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DE382" w14:textId="77777777" w:rsidR="008D0713" w:rsidRDefault="00CA1C94" w:rsidP="00CA1C94">
      <w:pPr>
        <w:ind w:left="-142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          </w:t>
      </w:r>
    </w:p>
    <w:p w14:paraId="440DCDDD" w14:textId="77777777" w:rsidR="00CA1C94" w:rsidRDefault="00923B9D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B9D">
        <w:rPr>
          <w:rFonts w:ascii="Times New Roman" w:hAnsi="Times New Roman" w:cs="Times New Roman"/>
          <w:b/>
          <w:sz w:val="20"/>
          <w:szCs w:val="20"/>
        </w:rPr>
        <w:t>Комплектация деталей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2264"/>
        <w:gridCol w:w="1239"/>
        <w:gridCol w:w="1752"/>
        <w:gridCol w:w="1752"/>
      </w:tblGrid>
      <w:tr w:rsidR="00923B9D" w14:paraId="4E22A27F" w14:textId="77777777" w:rsidTr="00756B5C">
        <w:tc>
          <w:tcPr>
            <w:tcW w:w="2264" w:type="dxa"/>
          </w:tcPr>
          <w:p w14:paraId="609F76BE" w14:textId="77777777" w:rsidR="00923B9D" w:rsidRPr="007557DB" w:rsidRDefault="00923B9D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239" w:type="dxa"/>
          </w:tcPr>
          <w:p w14:paraId="609B4099" w14:textId="77777777" w:rsidR="00923B9D" w:rsidRPr="007557DB" w:rsidRDefault="00923B9D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Размер, </w:t>
            </w:r>
            <w:proofErr w:type="gramStart"/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752" w:type="dxa"/>
          </w:tcPr>
          <w:p w14:paraId="3F0A04CD" w14:textId="77777777" w:rsidR="00923B9D" w:rsidRPr="007557DB" w:rsidRDefault="00923B9D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1752" w:type="dxa"/>
          </w:tcPr>
          <w:p w14:paraId="7E66F06E" w14:textId="77777777" w:rsidR="00923B9D" w:rsidRPr="007557DB" w:rsidRDefault="00923B9D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Обозначения на схеме</w:t>
            </w:r>
          </w:p>
        </w:tc>
      </w:tr>
      <w:tr w:rsidR="00923B9D" w14:paraId="6A2D0790" w14:textId="77777777" w:rsidTr="00756B5C">
        <w:tc>
          <w:tcPr>
            <w:tcW w:w="2264" w:type="dxa"/>
          </w:tcPr>
          <w:p w14:paraId="21C0C9C4" w14:textId="77777777" w:rsidR="00923B9D" w:rsidRPr="00E13E9F" w:rsidRDefault="00756B5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Рамка стола</w:t>
            </w:r>
          </w:p>
        </w:tc>
        <w:tc>
          <w:tcPr>
            <w:tcW w:w="1239" w:type="dxa"/>
          </w:tcPr>
          <w:p w14:paraId="7C091FB1" w14:textId="77777777" w:rsidR="00923B9D" w:rsidRPr="00E13E9F" w:rsidRDefault="00756B5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930х550</w:t>
            </w:r>
          </w:p>
        </w:tc>
        <w:tc>
          <w:tcPr>
            <w:tcW w:w="1752" w:type="dxa"/>
          </w:tcPr>
          <w:p w14:paraId="0511D20D" w14:textId="77777777" w:rsidR="00923B9D" w:rsidRPr="00E13E9F" w:rsidRDefault="00756B5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52" w:type="dxa"/>
          </w:tcPr>
          <w:p w14:paraId="17B3DCDF" w14:textId="77777777" w:rsidR="00923B9D" w:rsidRPr="00E13E9F" w:rsidRDefault="00923B9D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E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23B9D" w14:paraId="13272540" w14:textId="77777777" w:rsidTr="00756B5C">
        <w:tc>
          <w:tcPr>
            <w:tcW w:w="2264" w:type="dxa"/>
          </w:tcPr>
          <w:p w14:paraId="5C881420" w14:textId="77777777" w:rsidR="00923B9D" w:rsidRPr="00E13E9F" w:rsidRDefault="00756B5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Опора</w:t>
            </w:r>
          </w:p>
        </w:tc>
        <w:tc>
          <w:tcPr>
            <w:tcW w:w="1239" w:type="dxa"/>
          </w:tcPr>
          <w:p w14:paraId="6B78F048" w14:textId="77777777" w:rsidR="00923B9D" w:rsidRPr="00E13E9F" w:rsidRDefault="00756B5C" w:rsidP="00756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716х40</w:t>
            </w:r>
          </w:p>
        </w:tc>
        <w:tc>
          <w:tcPr>
            <w:tcW w:w="1752" w:type="dxa"/>
          </w:tcPr>
          <w:p w14:paraId="19A6E023" w14:textId="77777777" w:rsidR="00923B9D" w:rsidRPr="00E13E9F" w:rsidRDefault="004F7751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52" w:type="dxa"/>
          </w:tcPr>
          <w:p w14:paraId="31F15A6F" w14:textId="77777777" w:rsidR="00923B9D" w:rsidRPr="00E13E9F" w:rsidRDefault="004F7751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23B9D" w14:paraId="418B7005" w14:textId="77777777" w:rsidTr="00756B5C">
        <w:tc>
          <w:tcPr>
            <w:tcW w:w="2264" w:type="dxa"/>
          </w:tcPr>
          <w:p w14:paraId="5FCCC251" w14:textId="77777777" w:rsidR="00923B9D" w:rsidRPr="00E13E9F" w:rsidRDefault="00756B5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Столешница</w:t>
            </w:r>
          </w:p>
        </w:tc>
        <w:tc>
          <w:tcPr>
            <w:tcW w:w="1239" w:type="dxa"/>
          </w:tcPr>
          <w:p w14:paraId="4D4794DC" w14:textId="09F93107" w:rsidR="00923B9D" w:rsidRPr="00E13E9F" w:rsidRDefault="003D3F94" w:rsidP="00B73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5458F">
              <w:rPr>
                <w:rFonts w:ascii="Times New Roman" w:hAnsi="Times New Roman" w:cs="Times New Roman"/>
                <w:sz w:val="18"/>
                <w:szCs w:val="18"/>
              </w:rPr>
              <w:t>0х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756B5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52" w:type="dxa"/>
          </w:tcPr>
          <w:p w14:paraId="4E26AA4A" w14:textId="77777777" w:rsidR="00923B9D" w:rsidRPr="00E13E9F" w:rsidRDefault="00134F7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52" w:type="dxa"/>
          </w:tcPr>
          <w:p w14:paraId="3C5FC814" w14:textId="77777777" w:rsidR="00923B9D" w:rsidRPr="00E13E9F" w:rsidRDefault="004F7751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34F7C" w14:paraId="1E98B856" w14:textId="77777777" w:rsidTr="00756B5C">
        <w:tc>
          <w:tcPr>
            <w:tcW w:w="2264" w:type="dxa"/>
          </w:tcPr>
          <w:p w14:paraId="1D5557F8" w14:textId="77777777" w:rsidR="00134F7C" w:rsidRDefault="00134F7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Вставка столешницы</w:t>
            </w:r>
          </w:p>
        </w:tc>
        <w:tc>
          <w:tcPr>
            <w:tcW w:w="1239" w:type="dxa"/>
          </w:tcPr>
          <w:p w14:paraId="6E1C8B00" w14:textId="5704A31E" w:rsidR="00134F7C" w:rsidRDefault="0055458F" w:rsidP="00B73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400х</w:t>
            </w:r>
            <w:r w:rsidR="003D3F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34F7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52" w:type="dxa"/>
          </w:tcPr>
          <w:p w14:paraId="580D6AE5" w14:textId="77777777" w:rsidR="00134F7C" w:rsidRDefault="00134F7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52" w:type="dxa"/>
          </w:tcPr>
          <w:p w14:paraId="15CAC29D" w14:textId="77777777" w:rsidR="00134F7C" w:rsidRDefault="00134F7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134F7C" w14:paraId="35B49A83" w14:textId="77777777" w:rsidTr="00756B5C">
        <w:tc>
          <w:tcPr>
            <w:tcW w:w="2264" w:type="dxa"/>
          </w:tcPr>
          <w:p w14:paraId="63E470AA" w14:textId="77777777" w:rsidR="00134F7C" w:rsidRDefault="00134F7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Полка бабочки</w:t>
            </w:r>
          </w:p>
        </w:tc>
        <w:tc>
          <w:tcPr>
            <w:tcW w:w="1239" w:type="dxa"/>
          </w:tcPr>
          <w:p w14:paraId="4DC31727" w14:textId="77777777" w:rsidR="00134F7C" w:rsidRDefault="00134F7C" w:rsidP="00B73C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460х60</w:t>
            </w:r>
          </w:p>
        </w:tc>
        <w:tc>
          <w:tcPr>
            <w:tcW w:w="1752" w:type="dxa"/>
          </w:tcPr>
          <w:p w14:paraId="505C1480" w14:textId="77777777" w:rsidR="00134F7C" w:rsidRDefault="00134F7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52" w:type="dxa"/>
          </w:tcPr>
          <w:p w14:paraId="778B4A76" w14:textId="77777777" w:rsidR="00134F7C" w:rsidRDefault="00134F7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14:paraId="6C9860FD" w14:textId="77777777" w:rsidR="00923B9D" w:rsidRPr="007107D0" w:rsidRDefault="00923B9D" w:rsidP="007107D0">
      <w:pPr>
        <w:spacing w:after="0"/>
        <w:ind w:left="-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107D0" w:rsidRPr="007107D0">
        <w:rPr>
          <w:rFonts w:ascii="Times New Roman" w:eastAsia="Times New Roman" w:hAnsi="Times New Roman" w:cs="Times New Roman"/>
          <w:b/>
          <w:color w:val="141515"/>
        </w:rPr>
        <w:t xml:space="preserve">Изделие поставляется в разобранном виде в составе </w:t>
      </w:r>
      <w:r w:rsidR="004F7751">
        <w:rPr>
          <w:rFonts w:ascii="Times New Roman" w:eastAsia="Times New Roman" w:hAnsi="Times New Roman" w:cs="Times New Roman"/>
          <w:b/>
          <w:color w:val="141515"/>
        </w:rPr>
        <w:t>3х</w:t>
      </w:r>
      <w:r w:rsidR="00E13E9F">
        <w:rPr>
          <w:rFonts w:ascii="Times New Roman" w:eastAsia="Times New Roman" w:hAnsi="Times New Roman" w:cs="Times New Roman"/>
          <w:b/>
          <w:color w:val="141515"/>
        </w:rPr>
        <w:t xml:space="preserve"> упаков</w:t>
      </w:r>
      <w:r w:rsidR="004F7751">
        <w:rPr>
          <w:rFonts w:ascii="Times New Roman" w:eastAsia="Times New Roman" w:hAnsi="Times New Roman" w:cs="Times New Roman"/>
          <w:b/>
          <w:color w:val="141515"/>
        </w:rPr>
        <w:t>ок</w:t>
      </w:r>
      <w:r w:rsidR="00E13E9F">
        <w:rPr>
          <w:rFonts w:ascii="Times New Roman" w:eastAsia="Times New Roman" w:hAnsi="Times New Roman" w:cs="Times New Roman"/>
          <w:b/>
          <w:color w:val="141515"/>
        </w:rPr>
        <w:t>.</w:t>
      </w:r>
    </w:p>
    <w:p w14:paraId="2CCDBC1A" w14:textId="77777777" w:rsidR="00923B9D" w:rsidRDefault="00923B9D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Фурнитура</w:t>
      </w:r>
      <w:r w:rsidR="007107D0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0" w:type="auto"/>
        <w:tblInd w:w="-142" w:type="dxa"/>
        <w:tblLook w:val="04A0" w:firstRow="1" w:lastRow="0" w:firstColumn="1" w:lastColumn="0" w:noHBand="0" w:noVBand="1"/>
      </w:tblPr>
      <w:tblGrid>
        <w:gridCol w:w="1461"/>
        <w:gridCol w:w="2232"/>
        <w:gridCol w:w="2642"/>
        <w:gridCol w:w="1040"/>
      </w:tblGrid>
      <w:tr w:rsidR="004C6D3F" w14:paraId="2EDD5221" w14:textId="77777777" w:rsidTr="004C6D3F">
        <w:tc>
          <w:tcPr>
            <w:tcW w:w="1506" w:type="dxa"/>
          </w:tcPr>
          <w:p w14:paraId="6BB60463" w14:textId="77777777" w:rsidR="00923B9D" w:rsidRPr="007557DB" w:rsidRDefault="00AE4AE2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92" w:type="dxa"/>
          </w:tcPr>
          <w:p w14:paraId="40D34D17" w14:textId="77777777" w:rsidR="00923B9D" w:rsidRPr="007557DB" w:rsidRDefault="00AE4AE2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Внешний вид</w:t>
            </w:r>
          </w:p>
        </w:tc>
        <w:tc>
          <w:tcPr>
            <w:tcW w:w="2693" w:type="dxa"/>
          </w:tcPr>
          <w:p w14:paraId="05414067" w14:textId="77777777" w:rsidR="00923B9D" w:rsidRPr="007557DB" w:rsidRDefault="00AE4AE2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058" w:type="dxa"/>
          </w:tcPr>
          <w:p w14:paraId="3350691D" w14:textId="77777777" w:rsidR="00923B9D" w:rsidRPr="007557DB" w:rsidRDefault="00AE4AE2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</w:tc>
      </w:tr>
      <w:tr w:rsidR="004C6D3F" w14:paraId="32035731" w14:textId="77777777" w:rsidTr="004C6D3F">
        <w:trPr>
          <w:trHeight w:val="185"/>
        </w:trPr>
        <w:tc>
          <w:tcPr>
            <w:tcW w:w="1506" w:type="dxa"/>
          </w:tcPr>
          <w:p w14:paraId="7BA49899" w14:textId="77777777" w:rsidR="00923B9D" w:rsidRPr="007557DB" w:rsidRDefault="00AE4AE2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14:paraId="747F12E6" w14:textId="77777777" w:rsidR="00923B9D" w:rsidRPr="007557DB" w:rsidRDefault="009612D4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78B201B" wp14:editId="1F5B6821">
                  <wp:extent cx="404387" cy="278295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М6 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08" cy="301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A05025B" w14:textId="77777777" w:rsidR="00923B9D" w:rsidRPr="00364734" w:rsidRDefault="00756B5C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Винт М6х15</w:t>
            </w:r>
          </w:p>
        </w:tc>
        <w:tc>
          <w:tcPr>
            <w:tcW w:w="1058" w:type="dxa"/>
          </w:tcPr>
          <w:p w14:paraId="3D384030" w14:textId="77777777" w:rsidR="00923B9D" w:rsidRPr="00364734" w:rsidRDefault="00F74CE8" w:rsidP="00923B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4C6D3F" w14:paraId="3E7657DC" w14:textId="77777777" w:rsidTr="004C6D3F">
        <w:trPr>
          <w:trHeight w:val="234"/>
        </w:trPr>
        <w:tc>
          <w:tcPr>
            <w:tcW w:w="1506" w:type="dxa"/>
          </w:tcPr>
          <w:p w14:paraId="4534BFE7" w14:textId="77777777" w:rsidR="00923B9D" w:rsidRPr="007557DB" w:rsidRDefault="00AE4AE2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57D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892" w:type="dxa"/>
          </w:tcPr>
          <w:p w14:paraId="13B2D73D" w14:textId="77777777" w:rsidR="00923B9D" w:rsidRPr="007557DB" w:rsidRDefault="009612D4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0B675EF" wp14:editId="42D7114A">
                  <wp:extent cx="333955" cy="33395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гайка м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642" cy="34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EF7FC3A" w14:textId="77777777" w:rsidR="00923B9D" w:rsidRPr="00364734" w:rsidRDefault="00756B5C" w:rsidP="000E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Гайка М6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/ш</w:t>
            </w:r>
          </w:p>
        </w:tc>
        <w:tc>
          <w:tcPr>
            <w:tcW w:w="1058" w:type="dxa"/>
          </w:tcPr>
          <w:p w14:paraId="1A941856" w14:textId="77777777" w:rsidR="00923B9D" w:rsidRPr="00364734" w:rsidRDefault="00A746CA" w:rsidP="000E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C6D3F" w14:paraId="4C7DD7EF" w14:textId="77777777" w:rsidTr="004C6D3F">
        <w:tc>
          <w:tcPr>
            <w:tcW w:w="1506" w:type="dxa"/>
          </w:tcPr>
          <w:p w14:paraId="5D156ABD" w14:textId="77777777" w:rsidR="00923B9D" w:rsidRPr="007557DB" w:rsidRDefault="004F7751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92" w:type="dxa"/>
          </w:tcPr>
          <w:p w14:paraId="19ACAA02" w14:textId="77777777" w:rsidR="00923B9D" w:rsidRPr="007557DB" w:rsidRDefault="009612D4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FBF17F4" wp14:editId="7106BDD6">
                  <wp:extent cx="803081" cy="280552"/>
                  <wp:effectExtent l="0" t="0" r="0" b="571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Саморез 3,5 3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39247" cy="2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002BDEF" w14:textId="77777777" w:rsidR="00923B9D" w:rsidRPr="00364734" w:rsidRDefault="004A308E" w:rsidP="004F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3,5х35</w:t>
            </w:r>
          </w:p>
        </w:tc>
        <w:tc>
          <w:tcPr>
            <w:tcW w:w="1058" w:type="dxa"/>
          </w:tcPr>
          <w:p w14:paraId="543D3DEF" w14:textId="77777777" w:rsidR="00923B9D" w:rsidRPr="00364734" w:rsidRDefault="00F74CE8" w:rsidP="000E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C6D3F" w14:paraId="3B9AA70E" w14:textId="77777777" w:rsidTr="004C6D3F">
        <w:tc>
          <w:tcPr>
            <w:tcW w:w="1506" w:type="dxa"/>
          </w:tcPr>
          <w:p w14:paraId="12D1CB10" w14:textId="77777777" w:rsidR="00FC620B" w:rsidRDefault="00FC620B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92" w:type="dxa"/>
          </w:tcPr>
          <w:p w14:paraId="1567D31F" w14:textId="77777777" w:rsidR="00FC620B" w:rsidRDefault="00FC620B" w:rsidP="00923B9D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AAD9E8C" wp14:editId="61A83899">
                  <wp:extent cx="516835" cy="3251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аморез с прессшайбой 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77" b="16417"/>
                          <a:stretch/>
                        </pic:blipFill>
                        <pic:spPr bwMode="auto">
                          <a:xfrm>
                            <a:off x="0" y="0"/>
                            <a:ext cx="536450" cy="337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B1B097A" w14:textId="77777777" w:rsidR="00FC620B" w:rsidRDefault="00FC620B" w:rsidP="004F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Саморез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4,2х13</w:t>
            </w:r>
          </w:p>
        </w:tc>
        <w:tc>
          <w:tcPr>
            <w:tcW w:w="1058" w:type="dxa"/>
          </w:tcPr>
          <w:p w14:paraId="67477684" w14:textId="77777777" w:rsidR="00FC620B" w:rsidRDefault="004A308E" w:rsidP="000E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C62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C6D3F" w14:paraId="19884AEA" w14:textId="77777777" w:rsidTr="004C6D3F">
        <w:tc>
          <w:tcPr>
            <w:tcW w:w="1506" w:type="dxa"/>
          </w:tcPr>
          <w:p w14:paraId="37079CA7" w14:textId="77777777" w:rsidR="004C6D3F" w:rsidRDefault="004C6D3F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92" w:type="dxa"/>
          </w:tcPr>
          <w:p w14:paraId="3A1180F8" w14:textId="77777777" w:rsidR="004C6D3F" w:rsidRDefault="004C6D3F" w:rsidP="00923B9D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D903A53" wp14:editId="711A357A">
                  <wp:extent cx="1280160" cy="221114"/>
                  <wp:effectExtent l="0" t="0" r="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50 механизм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365348" cy="235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C8D7CD0" w14:textId="77777777" w:rsidR="004C6D3F" w:rsidRDefault="004C6D3F" w:rsidP="004F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Механизм раздвижения (610) внешний</w:t>
            </w:r>
          </w:p>
        </w:tc>
        <w:tc>
          <w:tcPr>
            <w:tcW w:w="1058" w:type="dxa"/>
          </w:tcPr>
          <w:p w14:paraId="6AFA25C8" w14:textId="77777777" w:rsidR="004C6D3F" w:rsidRDefault="004C6D3F" w:rsidP="000E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C6D3F" w14:paraId="3E3623EE" w14:textId="77777777" w:rsidTr="004C6D3F">
        <w:tc>
          <w:tcPr>
            <w:tcW w:w="1506" w:type="dxa"/>
          </w:tcPr>
          <w:p w14:paraId="1CAEC428" w14:textId="77777777" w:rsidR="004C6D3F" w:rsidRDefault="004C6D3F" w:rsidP="00923B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892" w:type="dxa"/>
          </w:tcPr>
          <w:p w14:paraId="77A80181" w14:textId="77777777" w:rsidR="004C6D3F" w:rsidRDefault="004C6D3F" w:rsidP="00923B9D">
            <w:pPr>
              <w:jc w:val="center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7557DB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582736C" wp14:editId="4892B181">
                  <wp:extent cx="404387" cy="278295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М6 25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08" cy="301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034E9CF1" w14:textId="77777777" w:rsidR="004C6D3F" w:rsidRDefault="004C6D3F" w:rsidP="004F77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Винт М4х15</w:t>
            </w:r>
          </w:p>
        </w:tc>
        <w:tc>
          <w:tcPr>
            <w:tcW w:w="1058" w:type="dxa"/>
          </w:tcPr>
          <w:p w14:paraId="79E76C64" w14:textId="77777777" w:rsidR="004C6D3F" w:rsidRDefault="004C6D3F" w:rsidP="000E47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</w:tbl>
    <w:p w14:paraId="3E0D25B9" w14:textId="77777777" w:rsidR="00923B9D" w:rsidRDefault="00923B9D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6CEFE5" w14:textId="77777777" w:rsidR="009612D4" w:rsidRDefault="009612D4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3BD4D3" w14:textId="77777777" w:rsidR="009612D4" w:rsidRDefault="009612D4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96051B6" w14:textId="77777777" w:rsidR="009612D4" w:rsidRDefault="009612D4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2B694A" w14:textId="77777777" w:rsidR="009612D4" w:rsidRDefault="009612D4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73393C" w14:textId="77777777" w:rsidR="009612D4" w:rsidRPr="00923B9D" w:rsidRDefault="009612D4" w:rsidP="00923B9D">
      <w:pPr>
        <w:ind w:left="-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267AEA8" w14:textId="77777777" w:rsidR="00CA1C94" w:rsidRDefault="00CA1C94" w:rsidP="00CA1C94">
      <w:pPr>
        <w:ind w:left="-142"/>
      </w:pPr>
    </w:p>
    <w:p w14:paraId="4EA4203F" w14:textId="77777777" w:rsidR="00B038EC" w:rsidRDefault="00B038EC" w:rsidP="00CA1C94">
      <w:pPr>
        <w:ind w:left="-142"/>
        <w:jc w:val="center"/>
      </w:pPr>
    </w:p>
    <w:p w14:paraId="0975FA17" w14:textId="77777777" w:rsidR="004F7751" w:rsidRDefault="004F7751" w:rsidP="00FC620B"/>
    <w:p w14:paraId="0E07F8BC" w14:textId="77777777" w:rsidR="00CA1C94" w:rsidRDefault="00CA1C94" w:rsidP="00CA1C94">
      <w:pPr>
        <w:ind w:left="-142"/>
        <w:jc w:val="center"/>
      </w:pPr>
      <w:r>
        <w:rPr>
          <w:noProof/>
          <w:lang w:eastAsia="ru-RU"/>
        </w:rPr>
        <w:drawing>
          <wp:inline distT="0" distB="0" distL="0" distR="0" wp14:anchorId="3EB06F57" wp14:editId="11AC2F68">
            <wp:extent cx="2295525" cy="8656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036" cy="870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</w:p>
    <w:p w14:paraId="62DDF67F" w14:textId="77777777" w:rsidR="00CA1C94" w:rsidRPr="00DA6AB0" w:rsidRDefault="00CA1C94" w:rsidP="00CA1C9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DA6AB0">
        <w:rPr>
          <w:rFonts w:ascii="Times New Roman" w:hAnsi="Times New Roman" w:cs="Times New Roman"/>
          <w:sz w:val="52"/>
          <w:szCs w:val="52"/>
        </w:rPr>
        <w:t>Стол</w:t>
      </w:r>
    </w:p>
    <w:p w14:paraId="78465ACC" w14:textId="690C2BA8" w:rsidR="00CA1C94" w:rsidRDefault="001A5F7A" w:rsidP="00CA1C9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Турин</w:t>
      </w:r>
      <w:r w:rsidR="00134F7C">
        <w:rPr>
          <w:rFonts w:ascii="Times New Roman" w:hAnsi="Times New Roman" w:cs="Times New Roman"/>
          <w:sz w:val="24"/>
          <w:szCs w:val="24"/>
        </w:rPr>
        <w:t xml:space="preserve"> (Бабочка)</w:t>
      </w:r>
      <w:r w:rsidR="00CA1C94" w:rsidRPr="00DA6AB0">
        <w:rPr>
          <w:rFonts w:ascii="Times New Roman" w:hAnsi="Times New Roman" w:cs="Times New Roman"/>
          <w:sz w:val="24"/>
          <w:szCs w:val="24"/>
        </w:rPr>
        <w:t xml:space="preserve"> (1</w:t>
      </w:r>
      <w:r w:rsidR="00C547AF">
        <w:rPr>
          <w:rFonts w:ascii="Times New Roman" w:hAnsi="Times New Roman" w:cs="Times New Roman"/>
          <w:sz w:val="24"/>
          <w:szCs w:val="24"/>
        </w:rPr>
        <w:t>1</w:t>
      </w:r>
      <w:r w:rsidR="009978D1">
        <w:rPr>
          <w:rFonts w:ascii="Times New Roman" w:hAnsi="Times New Roman" w:cs="Times New Roman"/>
          <w:sz w:val="24"/>
          <w:szCs w:val="24"/>
        </w:rPr>
        <w:t>00</w:t>
      </w:r>
      <w:r w:rsidR="00CA1C94" w:rsidRPr="00DA6AB0">
        <w:rPr>
          <w:rFonts w:ascii="Times New Roman" w:hAnsi="Times New Roman" w:cs="Times New Roman"/>
          <w:sz w:val="24"/>
          <w:szCs w:val="24"/>
        </w:rPr>
        <w:t>х</w:t>
      </w:r>
      <w:r w:rsidR="00C547AF">
        <w:rPr>
          <w:rFonts w:ascii="Times New Roman" w:hAnsi="Times New Roman" w:cs="Times New Roman"/>
          <w:sz w:val="24"/>
          <w:szCs w:val="24"/>
        </w:rPr>
        <w:t>7</w:t>
      </w:r>
      <w:r w:rsidR="00351846">
        <w:rPr>
          <w:rFonts w:ascii="Times New Roman" w:hAnsi="Times New Roman" w:cs="Times New Roman"/>
          <w:sz w:val="24"/>
          <w:szCs w:val="24"/>
        </w:rPr>
        <w:t>0</w:t>
      </w:r>
      <w:r w:rsidR="00980748">
        <w:rPr>
          <w:rFonts w:ascii="Times New Roman" w:hAnsi="Times New Roman" w:cs="Times New Roman"/>
          <w:sz w:val="24"/>
          <w:szCs w:val="24"/>
        </w:rPr>
        <w:t>0</w:t>
      </w:r>
      <w:r w:rsidR="00134F7C">
        <w:rPr>
          <w:rFonts w:ascii="Times New Roman" w:hAnsi="Times New Roman" w:cs="Times New Roman"/>
          <w:sz w:val="24"/>
          <w:szCs w:val="24"/>
        </w:rPr>
        <w:t>х400</w:t>
      </w:r>
      <w:r w:rsidR="00CA1C94" w:rsidRPr="009B1688">
        <w:rPr>
          <w:rFonts w:ascii="Times New Roman" w:hAnsi="Times New Roman" w:cs="Times New Roman"/>
          <w:sz w:val="32"/>
          <w:szCs w:val="32"/>
        </w:rPr>
        <w:t>)</w:t>
      </w:r>
    </w:p>
    <w:p w14:paraId="3E163D32" w14:textId="77777777" w:rsidR="00CA1C94" w:rsidRDefault="008847CA" w:rsidP="00CA1C9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5A3513F" wp14:editId="357094A9">
            <wp:extent cx="1590261" cy="143332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титульный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584" cy="1459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66F04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AB0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214DF413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A6AB0">
        <w:rPr>
          <w:rFonts w:ascii="Times New Roman" w:hAnsi="Times New Roman" w:cs="Times New Roman"/>
          <w:sz w:val="16"/>
          <w:szCs w:val="16"/>
        </w:rPr>
        <w:t xml:space="preserve">Фирма-изготовитель оставляет за собой право вносить незначительные изменения </w:t>
      </w:r>
      <w:proofErr w:type="gramStart"/>
      <w:r w:rsidRPr="00DA6AB0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DA6AB0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6994E0D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A6AB0">
        <w:rPr>
          <w:rFonts w:ascii="Times New Roman" w:hAnsi="Times New Roman" w:cs="Times New Roman"/>
          <w:sz w:val="16"/>
          <w:szCs w:val="16"/>
        </w:rPr>
        <w:t>конструкцию изделия, не влияющие на качество продукции или улучшающие его.</w:t>
      </w:r>
    </w:p>
    <w:p w14:paraId="025417B3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AB0">
        <w:rPr>
          <w:rFonts w:ascii="Times New Roman" w:hAnsi="Times New Roman" w:cs="Times New Roman"/>
          <w:b/>
          <w:sz w:val="20"/>
          <w:szCs w:val="20"/>
        </w:rPr>
        <w:t>УВАЖАЕМЫЙ ПОКУПАТЕЛЬ</w:t>
      </w:r>
    </w:p>
    <w:p w14:paraId="6F1DF2BC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A6AB0">
        <w:rPr>
          <w:rFonts w:ascii="Times New Roman" w:hAnsi="Times New Roman" w:cs="Times New Roman"/>
          <w:sz w:val="16"/>
          <w:szCs w:val="16"/>
        </w:rPr>
        <w:t>Для удобства транспортирования и предотвращения повреждений изделия, вся мебель поставляется в разобранном виде. Настоятель</w:t>
      </w:r>
      <w:r w:rsidR="00C408D1">
        <w:rPr>
          <w:rFonts w:ascii="Times New Roman" w:hAnsi="Times New Roman" w:cs="Times New Roman"/>
          <w:sz w:val="16"/>
          <w:szCs w:val="16"/>
        </w:rPr>
        <w:t xml:space="preserve">но рекомендуем доверять сборку </w:t>
      </w:r>
      <w:r w:rsidRPr="00DA6AB0">
        <w:rPr>
          <w:rFonts w:ascii="Times New Roman" w:hAnsi="Times New Roman" w:cs="Times New Roman"/>
          <w:sz w:val="16"/>
          <w:szCs w:val="16"/>
        </w:rPr>
        <w:t>профессионалам. Стоимость сборочных работ в цену не входит.</w:t>
      </w:r>
    </w:p>
    <w:p w14:paraId="6AF605CA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AB0">
        <w:rPr>
          <w:rFonts w:ascii="Times New Roman" w:hAnsi="Times New Roman" w:cs="Times New Roman"/>
          <w:b/>
          <w:sz w:val="20"/>
          <w:szCs w:val="20"/>
        </w:rPr>
        <w:t>УСЛОВИЯ ЭКСПЛУАТАЦИИ</w:t>
      </w:r>
    </w:p>
    <w:p w14:paraId="7B491216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DA6AB0">
        <w:rPr>
          <w:rFonts w:ascii="Times New Roman" w:hAnsi="Times New Roman" w:cs="Times New Roman"/>
          <w:sz w:val="16"/>
          <w:szCs w:val="16"/>
        </w:rPr>
        <w:t>Стол должен использоваться в</w:t>
      </w:r>
      <w:r w:rsidR="00C408D1">
        <w:rPr>
          <w:rFonts w:ascii="Times New Roman" w:hAnsi="Times New Roman" w:cs="Times New Roman"/>
          <w:sz w:val="16"/>
          <w:szCs w:val="16"/>
        </w:rPr>
        <w:t xml:space="preserve"> сухих помещениях (температура </w:t>
      </w:r>
      <w:r w:rsidRPr="00DA6AB0">
        <w:rPr>
          <w:rFonts w:ascii="Times New Roman" w:hAnsi="Times New Roman" w:cs="Times New Roman"/>
          <w:sz w:val="16"/>
          <w:szCs w:val="16"/>
        </w:rPr>
        <w:t>воздуха от +5 до +25˚C, относительная влажность воздуха от 45 до 70%). При изменении местоположения рекомендуется не толкать стол, а переносить его. Гарантийный срок эксплуатации - 18 месяцев. Гарантия не предоставляется, если в процессе эксплуатации мебель царапалась острыми предметами, тёрлась о другие поверхности или иным способом использовалась не по назначению.</w:t>
      </w:r>
    </w:p>
    <w:p w14:paraId="3D47D200" w14:textId="77777777" w:rsidR="0015602B" w:rsidRPr="00DA6AB0" w:rsidRDefault="0015602B" w:rsidP="0015602B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07501528" w14:textId="77777777" w:rsidR="004F7751" w:rsidRPr="004F7751" w:rsidRDefault="0015602B" w:rsidP="004F775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6AB0">
        <w:rPr>
          <w:rFonts w:ascii="Times New Roman" w:hAnsi="Times New Roman" w:cs="Times New Roman"/>
          <w:b/>
          <w:sz w:val="20"/>
          <w:szCs w:val="20"/>
        </w:rPr>
        <w:t xml:space="preserve">Внимание! </w:t>
      </w:r>
      <w:proofErr w:type="gramStart"/>
      <w:r w:rsidRPr="00DA6AB0">
        <w:rPr>
          <w:rFonts w:ascii="Times New Roman" w:hAnsi="Times New Roman" w:cs="Times New Roman"/>
          <w:b/>
          <w:sz w:val="20"/>
          <w:szCs w:val="20"/>
        </w:rPr>
        <w:t>Претензии по качеству товара не принимаются в случае, если явные дефекты (такие как: царапины, порезы, вмятины, иные неровности каркаса, пятна, сколы и т.п.) предъявлены после</w:t>
      </w:r>
      <w:r>
        <w:rPr>
          <w:rFonts w:ascii="Times New Roman" w:hAnsi="Times New Roman" w:cs="Times New Roman"/>
          <w:b/>
          <w:sz w:val="20"/>
          <w:szCs w:val="20"/>
        </w:rPr>
        <w:t xml:space="preserve"> того, как изделие было собрано</w:t>
      </w:r>
      <w:r w:rsidR="00BF5347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</w:p>
    <w:p w14:paraId="26485A21" w14:textId="77777777" w:rsidR="00B038EC" w:rsidRDefault="00B038EC" w:rsidP="005034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0B6591D" w14:textId="77777777" w:rsidR="0050341A" w:rsidRDefault="0050341A" w:rsidP="005034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ПОРЯДОК СБОРКИ ИЗДЕЛИЯ</w:t>
      </w:r>
    </w:p>
    <w:p w14:paraId="2E857F0F" w14:textId="77777777" w:rsidR="00FB3337" w:rsidRDefault="00FB3337" w:rsidP="0050341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2682DE7" w14:textId="77777777" w:rsidR="0050341A" w:rsidRDefault="00FE13C6" w:rsidP="000E47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E13C6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A5F7A">
        <w:rPr>
          <w:rFonts w:ascii="Times New Roman" w:hAnsi="Times New Roman" w:cs="Times New Roman"/>
          <w:sz w:val="16"/>
          <w:szCs w:val="16"/>
        </w:rPr>
        <w:t xml:space="preserve">С помощью </w:t>
      </w:r>
      <w:proofErr w:type="spellStart"/>
      <w:r w:rsidR="00134F7C">
        <w:rPr>
          <w:rFonts w:ascii="Times New Roman" w:hAnsi="Times New Roman" w:cs="Times New Roman"/>
          <w:sz w:val="16"/>
          <w:szCs w:val="16"/>
        </w:rPr>
        <w:t>саморезов</w:t>
      </w:r>
      <w:proofErr w:type="spellEnd"/>
      <w:r w:rsidR="00134F7C">
        <w:rPr>
          <w:rFonts w:ascii="Times New Roman" w:hAnsi="Times New Roman" w:cs="Times New Roman"/>
          <w:sz w:val="16"/>
          <w:szCs w:val="16"/>
        </w:rPr>
        <w:t xml:space="preserve"> 3,5х41</w:t>
      </w:r>
      <w:r w:rsidR="004F7751">
        <w:rPr>
          <w:rFonts w:ascii="Times New Roman" w:hAnsi="Times New Roman" w:cs="Times New Roman"/>
          <w:sz w:val="16"/>
          <w:szCs w:val="16"/>
        </w:rPr>
        <w:t xml:space="preserve"> </w:t>
      </w:r>
      <w:r w:rsidR="00134F7C">
        <w:rPr>
          <w:rFonts w:ascii="Times New Roman" w:hAnsi="Times New Roman" w:cs="Times New Roman"/>
          <w:sz w:val="16"/>
          <w:szCs w:val="16"/>
        </w:rPr>
        <w:t>прикрутить полку бабочки (5) к рамке стола (1).</w:t>
      </w:r>
      <w:r w:rsidR="00FC620B">
        <w:rPr>
          <w:rFonts w:ascii="Times New Roman" w:hAnsi="Times New Roman" w:cs="Times New Roman"/>
          <w:sz w:val="16"/>
          <w:szCs w:val="16"/>
        </w:rPr>
        <w:t xml:space="preserve"> </w:t>
      </w:r>
      <w:r w:rsidR="004F7751">
        <w:rPr>
          <w:rFonts w:ascii="Times New Roman" w:hAnsi="Times New Roman" w:cs="Times New Roman"/>
          <w:sz w:val="16"/>
          <w:szCs w:val="16"/>
        </w:rPr>
        <w:t>Рис (1)</w:t>
      </w:r>
      <w:r w:rsidR="00FB3337">
        <w:rPr>
          <w:rFonts w:ascii="Times New Roman" w:hAnsi="Times New Roman" w:cs="Times New Roman"/>
          <w:sz w:val="16"/>
          <w:szCs w:val="16"/>
        </w:rPr>
        <w:t>.</w:t>
      </w:r>
    </w:p>
    <w:p w14:paraId="01B5CD64" w14:textId="77777777" w:rsidR="00980748" w:rsidRPr="00524D5A" w:rsidRDefault="00980748" w:rsidP="000E47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9519F8" w14:textId="77777777" w:rsidR="00FE13C6" w:rsidRDefault="00CD13D0" w:rsidP="00FE13C6">
      <w:pPr>
        <w:jc w:val="center"/>
      </w:pPr>
      <w:r>
        <w:rPr>
          <w:noProof/>
          <w:lang w:eastAsia="ru-RU"/>
        </w:rPr>
        <w:drawing>
          <wp:inline distT="0" distB="0" distL="0" distR="0" wp14:anchorId="3B03E8C4" wp14:editId="20058B16">
            <wp:extent cx="1486563" cy="1074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амка стола и полка бабочки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407" cy="110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2121F" w14:textId="77777777" w:rsidR="00524D5A" w:rsidRPr="00D56325" w:rsidRDefault="00524D5A" w:rsidP="00524D5A">
      <w:pPr>
        <w:rPr>
          <w:rFonts w:ascii="Times New Roman" w:hAnsi="Times New Roman" w:cs="Times New Roman"/>
          <w:b/>
          <w:sz w:val="20"/>
          <w:szCs w:val="20"/>
        </w:rPr>
      </w:pPr>
      <w:r w:rsidRPr="00D56325">
        <w:rPr>
          <w:rFonts w:ascii="Times New Roman" w:hAnsi="Times New Roman" w:cs="Times New Roman"/>
          <w:b/>
        </w:rPr>
        <w:t>Рисунок 1.</w:t>
      </w:r>
    </w:p>
    <w:p w14:paraId="7D4DDD44" w14:textId="77777777" w:rsidR="00524D5A" w:rsidRDefault="00524D5A" w:rsidP="000E47CB">
      <w:pPr>
        <w:spacing w:line="240" w:lineRule="auto"/>
        <w:jc w:val="center"/>
        <w:rPr>
          <w:rFonts w:ascii="Times New Roman" w:hAnsi="Times New Roman" w:cs="Times New Roman"/>
        </w:rPr>
      </w:pPr>
      <w:r w:rsidRPr="00511284">
        <w:rPr>
          <w:rFonts w:ascii="Times New Roman" w:hAnsi="Times New Roman" w:cs="Times New Roman"/>
          <w:b/>
          <w:sz w:val="20"/>
          <w:szCs w:val="20"/>
        </w:rPr>
        <w:t>2</w:t>
      </w:r>
      <w:r w:rsidRPr="00524D5A">
        <w:rPr>
          <w:b/>
          <w:sz w:val="20"/>
          <w:szCs w:val="20"/>
        </w:rPr>
        <w:t>.</w:t>
      </w:r>
      <w:r w:rsidR="00B53AF7">
        <w:rPr>
          <w:rFonts w:ascii="Times New Roman" w:hAnsi="Times New Roman" w:cs="Times New Roman"/>
          <w:sz w:val="16"/>
          <w:szCs w:val="16"/>
        </w:rPr>
        <w:t>Закрепить винтами М4х15 механизм раздвижения к рамке стола. Рис.2</w:t>
      </w:r>
    </w:p>
    <w:p w14:paraId="2F2E67C6" w14:textId="77777777" w:rsidR="00524D5A" w:rsidRDefault="00B53AF7" w:rsidP="00BF534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B58357" wp14:editId="417C6ADC">
            <wp:extent cx="1470992" cy="107352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аздвижной механизм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46" cy="1119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FEA54" w14:textId="77777777" w:rsidR="00FC620B" w:rsidRDefault="00FC620B" w:rsidP="00FC62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Рисунок 2</w:t>
      </w:r>
    </w:p>
    <w:p w14:paraId="6EDD525C" w14:textId="77777777" w:rsidR="00D56325" w:rsidRPr="00FC620B" w:rsidRDefault="00C97EF4" w:rsidP="00FC62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1C19AF">
        <w:rPr>
          <w:rFonts w:ascii="Times New Roman" w:hAnsi="Times New Roman" w:cs="Times New Roman"/>
          <w:b/>
          <w:sz w:val="20"/>
          <w:szCs w:val="20"/>
        </w:rPr>
        <w:t>.</w:t>
      </w:r>
      <w:r w:rsidR="00D95EA9" w:rsidRPr="00E159E5">
        <w:rPr>
          <w:rFonts w:ascii="Times New Roman" w:hAnsi="Times New Roman" w:cs="Times New Roman"/>
          <w:sz w:val="16"/>
          <w:szCs w:val="16"/>
        </w:rPr>
        <w:t xml:space="preserve"> </w:t>
      </w:r>
      <w:r w:rsidR="00D95EA9">
        <w:rPr>
          <w:rFonts w:ascii="Times New Roman" w:hAnsi="Times New Roman" w:cs="Times New Roman"/>
          <w:sz w:val="16"/>
          <w:szCs w:val="16"/>
        </w:rPr>
        <w:t>Закрепить опоры стола (2) к рамке стола с помощью винтов М6х15 и гаек М</w:t>
      </w:r>
      <w:proofErr w:type="gramStart"/>
      <w:r w:rsidR="00D95EA9">
        <w:rPr>
          <w:rFonts w:ascii="Times New Roman" w:hAnsi="Times New Roman" w:cs="Times New Roman"/>
          <w:sz w:val="16"/>
          <w:szCs w:val="16"/>
        </w:rPr>
        <w:t>6</w:t>
      </w:r>
      <w:proofErr w:type="gramEnd"/>
      <w:r w:rsidR="00D95EA9">
        <w:rPr>
          <w:rFonts w:ascii="Times New Roman" w:hAnsi="Times New Roman" w:cs="Times New Roman"/>
          <w:sz w:val="16"/>
          <w:szCs w:val="16"/>
        </w:rPr>
        <w:t>, винты установить со стороны опор. Протянуть все винты до упора</w:t>
      </w:r>
      <w:r w:rsidR="001C19AF">
        <w:rPr>
          <w:rFonts w:ascii="Times New Roman" w:hAnsi="Times New Roman" w:cs="Times New Roman"/>
          <w:sz w:val="16"/>
          <w:szCs w:val="16"/>
        </w:rPr>
        <w:t>.</w:t>
      </w:r>
      <w:r w:rsidR="00D95EA9">
        <w:rPr>
          <w:rFonts w:ascii="Times New Roman" w:hAnsi="Times New Roman" w:cs="Times New Roman"/>
          <w:sz w:val="16"/>
          <w:szCs w:val="16"/>
        </w:rPr>
        <w:t xml:space="preserve"> Рис (3).</w:t>
      </w:r>
    </w:p>
    <w:p w14:paraId="3BAD75F4" w14:textId="77777777" w:rsidR="00D56325" w:rsidRDefault="00D56325" w:rsidP="00D95E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892E617" w14:textId="77777777" w:rsidR="00D56325" w:rsidRDefault="00D56325" w:rsidP="00D95E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691A8AC" w14:textId="77777777" w:rsidR="00D95EA9" w:rsidRDefault="00D95EA9" w:rsidP="00D95E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5D1C53FC" wp14:editId="22CED120">
            <wp:extent cx="1178357" cy="1168842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амка с опорами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753" cy="122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07753" w14:textId="77777777" w:rsidR="00D56325" w:rsidRDefault="00D56325" w:rsidP="00D95E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5EE5E67" w14:textId="77777777" w:rsidR="00D56325" w:rsidRDefault="00D56325" w:rsidP="00D56325">
      <w:pPr>
        <w:spacing w:after="0" w:line="240" w:lineRule="auto"/>
        <w:rPr>
          <w:rFonts w:ascii="Times New Roman" w:hAnsi="Times New Roman" w:cs="Times New Roman"/>
          <w:b/>
        </w:rPr>
      </w:pPr>
      <w:r w:rsidRPr="00D56325">
        <w:rPr>
          <w:rFonts w:ascii="Times New Roman" w:hAnsi="Times New Roman" w:cs="Times New Roman"/>
          <w:b/>
        </w:rPr>
        <w:t>Рисунок 3.</w:t>
      </w:r>
    </w:p>
    <w:p w14:paraId="14A8788D" w14:textId="77777777" w:rsidR="00D56325" w:rsidRDefault="00D56325" w:rsidP="00D56325">
      <w:pPr>
        <w:spacing w:after="0" w:line="240" w:lineRule="auto"/>
        <w:rPr>
          <w:rFonts w:ascii="Times New Roman" w:hAnsi="Times New Roman" w:cs="Times New Roman"/>
          <w:b/>
        </w:rPr>
      </w:pPr>
    </w:p>
    <w:p w14:paraId="1E25789D" w14:textId="77777777" w:rsidR="00375B16" w:rsidRDefault="00375B16" w:rsidP="00D56325">
      <w:pPr>
        <w:spacing w:after="0" w:line="240" w:lineRule="auto"/>
        <w:rPr>
          <w:rFonts w:ascii="Times New Roman" w:hAnsi="Times New Roman" w:cs="Times New Roman"/>
          <w:b/>
        </w:rPr>
      </w:pPr>
    </w:p>
    <w:p w14:paraId="1E90EC24" w14:textId="77777777" w:rsidR="00D56325" w:rsidRPr="004D5250" w:rsidRDefault="00D56325" w:rsidP="00D56325">
      <w:pPr>
        <w:spacing w:after="0" w:line="229" w:lineRule="auto"/>
        <w:ind w:left="-2" w:right="226" w:hanging="10"/>
        <w:jc w:val="center"/>
        <w:rPr>
          <w:rFonts w:ascii="Times New Roman" w:eastAsia="Times New Roman" w:hAnsi="Times New Roman" w:cs="Times New Roman"/>
          <w:color w:val="141515"/>
          <w:sz w:val="16"/>
          <w:szCs w:val="16"/>
        </w:rPr>
      </w:pPr>
      <w:r>
        <w:rPr>
          <w:rFonts w:ascii="Times New Roman" w:hAnsi="Times New Roman" w:cs="Times New Roman"/>
          <w:b/>
        </w:rPr>
        <w:t>4.</w:t>
      </w:r>
      <w:r w:rsidRPr="00D56325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</w:t>
      </w:r>
      <w:r w:rsidR="00375B16">
        <w:rPr>
          <w:rFonts w:ascii="Times New Roman" w:eastAsia="Times New Roman" w:hAnsi="Times New Roman" w:cs="Times New Roman"/>
          <w:color w:val="141515"/>
          <w:sz w:val="16"/>
          <w:szCs w:val="16"/>
        </w:rPr>
        <w:t>Положить две столешницы (3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) на ровную поверхность наружной стороной вниз, соединить их вплотную.     Сверху </w:t>
      </w:r>
      <w:proofErr w:type="gramStart"/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разместить каркас</w:t>
      </w:r>
      <w:proofErr w:type="gramEnd"/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(механизм должен быть в сомкнутом состоянии), отс</w:t>
      </w:r>
      <w:r w:rsidR="0055458F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тупив одинаковые расстояния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от края столешницы, выровнять стык столешниц и середину раздвижного механизма, закрепить столешницы     к раздвижному меха</w:t>
      </w:r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низму с помощью </w:t>
      </w:r>
      <w:proofErr w:type="spellStart"/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>саморезов</w:t>
      </w:r>
      <w:proofErr w:type="spellEnd"/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4,2х13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и фигурной отвертки (отверт</w:t>
      </w:r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>ка в комплект не входит) (рис. 4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).</w:t>
      </w:r>
    </w:p>
    <w:p w14:paraId="38BFD108" w14:textId="77777777" w:rsidR="00D56325" w:rsidRDefault="00D56325" w:rsidP="00D563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C30356" w14:textId="77777777" w:rsidR="00D56325" w:rsidRDefault="00375B16" w:rsidP="00D563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33985A6" wp14:editId="00C92705">
            <wp:extent cx="1160890" cy="1289877"/>
            <wp:effectExtent l="0" t="0" r="127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амка и столешница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82" cy="1320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3D582" w14:textId="77777777" w:rsidR="0055458F" w:rsidRDefault="0055458F" w:rsidP="00FC620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Рисунок 4</w:t>
      </w:r>
      <w:r w:rsidRPr="00D56325">
        <w:rPr>
          <w:rFonts w:ascii="Times New Roman" w:hAnsi="Times New Roman" w:cs="Times New Roman"/>
          <w:b/>
        </w:rPr>
        <w:t>.</w:t>
      </w:r>
    </w:p>
    <w:p w14:paraId="0E0298D9" w14:textId="77777777" w:rsidR="00375B16" w:rsidRDefault="00375B16" w:rsidP="0055458F">
      <w:pPr>
        <w:spacing w:after="0" w:line="229" w:lineRule="auto"/>
        <w:ind w:left="-2" w:right="226" w:hanging="10"/>
        <w:jc w:val="center"/>
        <w:rPr>
          <w:rFonts w:ascii="Times New Roman" w:eastAsia="Times New Roman" w:hAnsi="Times New Roman" w:cs="Times New Roman"/>
          <w:color w:val="141515"/>
          <w:sz w:val="16"/>
          <w:szCs w:val="16"/>
        </w:rPr>
      </w:pPr>
      <w:r w:rsidRPr="00375B16">
        <w:rPr>
          <w:rFonts w:ascii="Times New Roman" w:eastAsia="Times New Roman" w:hAnsi="Times New Roman" w:cs="Times New Roman"/>
          <w:b/>
          <w:color w:val="141515"/>
        </w:rPr>
        <w:t>5.</w:t>
      </w:r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Для увеличения площади поверхнос</w:t>
      </w:r>
      <w:r w:rsidR="00FC620B">
        <w:rPr>
          <w:rFonts w:ascii="Times New Roman" w:eastAsia="Times New Roman" w:hAnsi="Times New Roman" w:cs="Times New Roman"/>
          <w:color w:val="141515"/>
          <w:sz w:val="16"/>
          <w:szCs w:val="16"/>
        </w:rPr>
        <w:t>ти стола используется вставка столешницы (4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). Для её </w:t>
      </w:r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установки: открыть фиксаторы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(находятся на боковой части механизма) </w:t>
      </w:r>
      <w:r w:rsidR="0055458F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на каждом раздвижном механизме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и раздвинуть боковые столешницы    до упора. Вставить вставку между боковыми столешницами, учитывая расположение металлических </w:t>
      </w:r>
      <w:proofErr w:type="spellStart"/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шкантов</w:t>
      </w:r>
      <w:proofErr w:type="spellEnd"/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   в торцах столешниц. Сомкнуть боковые столешницы вплотную к вставке. Прикр</w:t>
      </w:r>
      <w:r w:rsidR="0055458F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епить вставку к поворотному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меха</w:t>
      </w:r>
      <w:r w:rsidR="00A73264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низму с помощью </w:t>
      </w:r>
      <w:proofErr w:type="spellStart"/>
      <w:r w:rsidR="00A73264">
        <w:rPr>
          <w:rFonts w:ascii="Times New Roman" w:eastAsia="Times New Roman" w:hAnsi="Times New Roman" w:cs="Times New Roman"/>
          <w:color w:val="141515"/>
          <w:sz w:val="16"/>
          <w:szCs w:val="16"/>
        </w:rPr>
        <w:t>саморезов</w:t>
      </w:r>
      <w:proofErr w:type="spellEnd"/>
      <w:r w:rsidR="00A73264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4,2х13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и фигурной отвертки (отвертка в комплект не входит).  В неразложенном состоянии стола, столешница-вставка х</w:t>
      </w:r>
      <w:r w:rsidR="00A73264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ранится внутри,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складывается с помощью  </w:t>
      </w:r>
      <w:r w:rsidR="0055458F"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   поворотного механизма (рис. 5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).</w:t>
      </w:r>
    </w:p>
    <w:p w14:paraId="14AE6E4A" w14:textId="77777777" w:rsidR="00FC620B" w:rsidRDefault="00FC620B" w:rsidP="0055458F">
      <w:pPr>
        <w:spacing w:after="0" w:line="229" w:lineRule="auto"/>
        <w:ind w:left="-2" w:right="226" w:hanging="10"/>
        <w:jc w:val="center"/>
        <w:rPr>
          <w:rFonts w:ascii="Times New Roman" w:eastAsia="Times New Roman" w:hAnsi="Times New Roman" w:cs="Times New Roman"/>
          <w:color w:val="141515"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141515"/>
          <w:sz w:val="16"/>
          <w:szCs w:val="16"/>
          <w:lang w:eastAsia="ru-RU"/>
        </w:rPr>
        <w:drawing>
          <wp:inline distT="0" distB="0" distL="0" distR="0" wp14:anchorId="3FEAAC14" wp14:editId="28D85D20">
            <wp:extent cx="1439186" cy="1333879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амка и столешницы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008" cy="135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BBDE" w14:textId="77777777" w:rsidR="00FC620B" w:rsidRDefault="00FC620B" w:rsidP="00FC620B">
      <w:pPr>
        <w:spacing w:after="0" w:line="240" w:lineRule="auto"/>
        <w:rPr>
          <w:rFonts w:ascii="Times New Roman" w:hAnsi="Times New Roman" w:cs="Times New Roman"/>
          <w:b/>
        </w:rPr>
      </w:pPr>
      <w:r w:rsidRPr="00D56325">
        <w:rPr>
          <w:rFonts w:ascii="Times New Roman" w:hAnsi="Times New Roman" w:cs="Times New Roman"/>
          <w:b/>
        </w:rPr>
        <w:t xml:space="preserve">Рисунок </w:t>
      </w:r>
      <w:r>
        <w:rPr>
          <w:rFonts w:ascii="Times New Roman" w:hAnsi="Times New Roman" w:cs="Times New Roman"/>
          <w:b/>
        </w:rPr>
        <w:t>4</w:t>
      </w:r>
      <w:r w:rsidRPr="00D56325">
        <w:rPr>
          <w:rFonts w:ascii="Times New Roman" w:hAnsi="Times New Roman" w:cs="Times New Roman"/>
          <w:b/>
        </w:rPr>
        <w:t>.</w:t>
      </w:r>
    </w:p>
    <w:p w14:paraId="1038E2DB" w14:textId="77777777" w:rsidR="00FC620B" w:rsidRDefault="00FC620B" w:rsidP="0055458F">
      <w:pPr>
        <w:spacing w:after="0" w:line="229" w:lineRule="auto"/>
        <w:ind w:left="-2" w:right="226" w:hanging="10"/>
        <w:jc w:val="center"/>
        <w:rPr>
          <w:rFonts w:ascii="Times New Roman" w:eastAsia="Times New Roman" w:hAnsi="Times New Roman" w:cs="Times New Roman"/>
          <w:color w:val="141515"/>
          <w:sz w:val="16"/>
          <w:szCs w:val="16"/>
        </w:rPr>
      </w:pPr>
    </w:p>
    <w:p w14:paraId="7163AFAB" w14:textId="77777777" w:rsidR="00FC620B" w:rsidRPr="004D5250" w:rsidRDefault="00FC620B" w:rsidP="0055458F">
      <w:pPr>
        <w:spacing w:after="0" w:line="229" w:lineRule="auto"/>
        <w:ind w:left="-2" w:right="226" w:hanging="10"/>
        <w:jc w:val="center"/>
        <w:rPr>
          <w:rFonts w:ascii="Times New Roman" w:eastAsia="Times New Roman" w:hAnsi="Times New Roman" w:cs="Times New Roman"/>
          <w:color w:val="141515"/>
          <w:sz w:val="16"/>
          <w:szCs w:val="16"/>
        </w:rPr>
      </w:pPr>
    </w:p>
    <w:p w14:paraId="1857283D" w14:textId="77777777" w:rsidR="00FC620B" w:rsidRPr="004D5250" w:rsidRDefault="00FC620B" w:rsidP="00FC620B">
      <w:pPr>
        <w:spacing w:after="0" w:line="229" w:lineRule="auto"/>
        <w:ind w:left="-142" w:right="226" w:hanging="10"/>
        <w:jc w:val="center"/>
        <w:rPr>
          <w:rFonts w:ascii="Times New Roman" w:eastAsia="Times New Roman" w:hAnsi="Times New Roman" w:cs="Times New Roman"/>
          <w:color w:val="141515"/>
          <w:sz w:val="16"/>
          <w:szCs w:val="16"/>
        </w:rPr>
      </w:pPr>
      <w:r w:rsidRPr="00FC620B">
        <w:rPr>
          <w:rFonts w:ascii="Times New Roman" w:eastAsia="Times New Roman" w:hAnsi="Times New Roman" w:cs="Times New Roman"/>
          <w:b/>
          <w:color w:val="141515"/>
        </w:rPr>
        <w:t>6</w:t>
      </w:r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.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Поставить стол в вертикальное положение и проверить работоспособность механизма разложения и раздвижение    столешниц</w:t>
      </w:r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 xml:space="preserve">. Расположить </w:t>
      </w: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стол в месте использования</w:t>
      </w:r>
      <w:r>
        <w:rPr>
          <w:rFonts w:ascii="Times New Roman" w:eastAsia="Times New Roman" w:hAnsi="Times New Roman" w:cs="Times New Roman"/>
          <w:color w:val="141515"/>
          <w:sz w:val="16"/>
          <w:szCs w:val="16"/>
        </w:rPr>
        <w:t>.</w:t>
      </w:r>
    </w:p>
    <w:p w14:paraId="62AF5C0A" w14:textId="77777777" w:rsidR="00FC620B" w:rsidRPr="004D5250" w:rsidRDefault="00FC620B" w:rsidP="00FC620B">
      <w:pPr>
        <w:spacing w:after="0" w:line="229" w:lineRule="auto"/>
        <w:ind w:left="-2" w:right="226" w:hanging="10"/>
        <w:jc w:val="center"/>
        <w:rPr>
          <w:rFonts w:ascii="Times New Roman" w:eastAsia="Times New Roman" w:hAnsi="Times New Roman" w:cs="Times New Roman"/>
          <w:color w:val="141515"/>
          <w:sz w:val="16"/>
          <w:szCs w:val="16"/>
        </w:rPr>
      </w:pPr>
      <w:r w:rsidRPr="004D5250">
        <w:rPr>
          <w:rFonts w:ascii="Times New Roman" w:eastAsia="Times New Roman" w:hAnsi="Times New Roman" w:cs="Times New Roman"/>
          <w:color w:val="141515"/>
          <w:sz w:val="16"/>
          <w:szCs w:val="16"/>
        </w:rPr>
        <w:t>Стол готов к использованию</w:t>
      </w:r>
    </w:p>
    <w:p w14:paraId="7C6AC817" w14:textId="77777777" w:rsidR="00375B16" w:rsidRPr="00D56325" w:rsidRDefault="00375B16" w:rsidP="005545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375B16" w:rsidRPr="00D56325" w:rsidSect="00CA1C94">
      <w:pgSz w:w="16838" w:h="11906" w:orient="landscape"/>
      <w:pgMar w:top="1701" w:right="962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51219"/>
    <w:multiLevelType w:val="hybridMultilevel"/>
    <w:tmpl w:val="2AB614AA"/>
    <w:lvl w:ilvl="0" w:tplc="BB36A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94"/>
    <w:rsid w:val="000667AB"/>
    <w:rsid w:val="00094231"/>
    <w:rsid w:val="000E47CB"/>
    <w:rsid w:val="00134F7C"/>
    <w:rsid w:val="0015602B"/>
    <w:rsid w:val="001A5F7A"/>
    <w:rsid w:val="001C19AF"/>
    <w:rsid w:val="001C5314"/>
    <w:rsid w:val="002501CF"/>
    <w:rsid w:val="00263984"/>
    <w:rsid w:val="002B5120"/>
    <w:rsid w:val="002B5264"/>
    <w:rsid w:val="00351846"/>
    <w:rsid w:val="00364734"/>
    <w:rsid w:val="00375B16"/>
    <w:rsid w:val="003D3F94"/>
    <w:rsid w:val="00422F9D"/>
    <w:rsid w:val="0044076A"/>
    <w:rsid w:val="004511F2"/>
    <w:rsid w:val="00470D02"/>
    <w:rsid w:val="004A308E"/>
    <w:rsid w:val="004C6D3F"/>
    <w:rsid w:val="004E2240"/>
    <w:rsid w:val="004F7751"/>
    <w:rsid w:val="0050341A"/>
    <w:rsid w:val="00511284"/>
    <w:rsid w:val="00524D5A"/>
    <w:rsid w:val="00546519"/>
    <w:rsid w:val="0055458F"/>
    <w:rsid w:val="005F49E7"/>
    <w:rsid w:val="00667FF3"/>
    <w:rsid w:val="007107D0"/>
    <w:rsid w:val="007557DB"/>
    <w:rsid w:val="00756B5C"/>
    <w:rsid w:val="00782DE0"/>
    <w:rsid w:val="00815245"/>
    <w:rsid w:val="00847BDA"/>
    <w:rsid w:val="008847CA"/>
    <w:rsid w:val="008B6EA2"/>
    <w:rsid w:val="008B7BEE"/>
    <w:rsid w:val="008D0713"/>
    <w:rsid w:val="008F3178"/>
    <w:rsid w:val="00923B9D"/>
    <w:rsid w:val="009612D4"/>
    <w:rsid w:val="00980748"/>
    <w:rsid w:val="009978D1"/>
    <w:rsid w:val="00A73264"/>
    <w:rsid w:val="00A746CA"/>
    <w:rsid w:val="00AE4AE2"/>
    <w:rsid w:val="00AF5805"/>
    <w:rsid w:val="00B038EC"/>
    <w:rsid w:val="00B41C7E"/>
    <w:rsid w:val="00B53AF7"/>
    <w:rsid w:val="00B73C0D"/>
    <w:rsid w:val="00B933CA"/>
    <w:rsid w:val="00BE55B4"/>
    <w:rsid w:val="00BF5347"/>
    <w:rsid w:val="00C408D1"/>
    <w:rsid w:val="00C547AF"/>
    <w:rsid w:val="00C74AA4"/>
    <w:rsid w:val="00C872EA"/>
    <w:rsid w:val="00C92905"/>
    <w:rsid w:val="00C97EF4"/>
    <w:rsid w:val="00CA1C94"/>
    <w:rsid w:val="00CD13D0"/>
    <w:rsid w:val="00D045DD"/>
    <w:rsid w:val="00D56325"/>
    <w:rsid w:val="00D71672"/>
    <w:rsid w:val="00D95EA9"/>
    <w:rsid w:val="00DE3F03"/>
    <w:rsid w:val="00E13E9F"/>
    <w:rsid w:val="00E159E5"/>
    <w:rsid w:val="00EA3155"/>
    <w:rsid w:val="00ED3E0A"/>
    <w:rsid w:val="00F37B73"/>
    <w:rsid w:val="00F74CE8"/>
    <w:rsid w:val="00FB3337"/>
    <w:rsid w:val="00FC620B"/>
    <w:rsid w:val="00FD6812"/>
    <w:rsid w:val="00FE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F5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3C6"/>
    <w:pPr>
      <w:ind w:left="720"/>
      <w:contextualSpacing/>
    </w:pPr>
  </w:style>
  <w:style w:type="table" w:styleId="a4">
    <w:name w:val="Table Grid"/>
    <w:basedOn w:val="a1"/>
    <w:uiPriority w:val="39"/>
    <w:rsid w:val="0092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3C6"/>
    <w:pPr>
      <w:ind w:left="720"/>
      <w:contextualSpacing/>
    </w:pPr>
  </w:style>
  <w:style w:type="table" w:styleId="a4">
    <w:name w:val="Table Grid"/>
    <w:basedOn w:val="a1"/>
    <w:uiPriority w:val="39"/>
    <w:rsid w:val="0092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3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8AF40-22B8-48F7-94F6-F96E8D3E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2021-05-25T08:21:00Z</dcterms:created>
  <dcterms:modified xsi:type="dcterms:W3CDTF">2021-05-25T08:21:00Z</dcterms:modified>
</cp:coreProperties>
</file>